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149F" w14:textId="77777777" w:rsidR="008867A5" w:rsidRDefault="004D5E67">
      <w:r>
        <w:rPr>
          <w:noProof/>
        </w:rPr>
        <w:drawing>
          <wp:anchor distT="0" distB="0" distL="114300" distR="114300" simplePos="0" relativeHeight="251659264" behindDoc="0" locked="0" layoutInCell="1" allowOverlap="1" wp14:anchorId="5718B66E" wp14:editId="6A1B70E0">
            <wp:simplePos x="0" y="0"/>
            <wp:positionH relativeFrom="column">
              <wp:posOffset>-132109</wp:posOffset>
            </wp:positionH>
            <wp:positionV relativeFrom="paragraph">
              <wp:posOffset>-200025</wp:posOffset>
            </wp:positionV>
            <wp:extent cx="1733346" cy="615909"/>
            <wp:effectExtent l="19050" t="0" r="204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46" cy="61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18D5">
        <w:tab/>
      </w:r>
    </w:p>
    <w:p w14:paraId="2068005D" w14:textId="77777777" w:rsidR="001235C2" w:rsidRDefault="001235C2"/>
    <w:p w14:paraId="50E2B924" w14:textId="77777777" w:rsidR="001235C2" w:rsidRDefault="001235C2"/>
    <w:p w14:paraId="24E56D40" w14:textId="77777777" w:rsidR="001235C2" w:rsidRPr="00266EF5" w:rsidRDefault="001235C2" w:rsidP="009E5D6B">
      <w:pPr>
        <w:jc w:val="center"/>
        <w:rPr>
          <w:b/>
          <w:bCs/>
          <w:u w:val="single"/>
        </w:rPr>
      </w:pPr>
      <w:r w:rsidRPr="00266EF5">
        <w:rPr>
          <w:b/>
          <w:bCs/>
          <w:u w:val="single"/>
        </w:rPr>
        <w:t xml:space="preserve">INFORMACE K ZÁPISU DO MŠ </w:t>
      </w:r>
    </w:p>
    <w:p w14:paraId="109CFB8E" w14:textId="5BFD65A4" w:rsidR="009E5D6B" w:rsidRDefault="009E5D6B" w:rsidP="009E5D6B">
      <w:pPr>
        <w:jc w:val="center"/>
        <w:rPr>
          <w:b/>
          <w:bCs/>
        </w:rPr>
      </w:pPr>
      <w:r w:rsidRPr="009E5D6B">
        <w:rPr>
          <w:b/>
          <w:bCs/>
        </w:rPr>
        <w:t>Zápis do Mateřské školy Ústín, okres Olomouc, příspěvkov</w:t>
      </w:r>
      <w:r w:rsidR="00D3329F">
        <w:rPr>
          <w:b/>
          <w:bCs/>
        </w:rPr>
        <w:t>é</w:t>
      </w:r>
      <w:r w:rsidRPr="009E5D6B">
        <w:rPr>
          <w:b/>
          <w:bCs/>
        </w:rPr>
        <w:t xml:space="preserve"> organizace</w:t>
      </w:r>
    </w:p>
    <w:p w14:paraId="23312E4E" w14:textId="49767FC7" w:rsidR="00AB60AF" w:rsidRDefault="00AB60AF" w:rsidP="009E5D6B">
      <w:pPr>
        <w:jc w:val="center"/>
        <w:rPr>
          <w:b/>
          <w:bCs/>
        </w:rPr>
      </w:pPr>
      <w:r>
        <w:rPr>
          <w:b/>
          <w:bCs/>
        </w:rPr>
        <w:t>Ústín 34, 783 46</w:t>
      </w:r>
    </w:p>
    <w:p w14:paraId="716B3F1D" w14:textId="612DF4E0" w:rsidR="001235C2" w:rsidRDefault="009E5D6B" w:rsidP="009E5D6B">
      <w:pPr>
        <w:jc w:val="center"/>
        <w:rPr>
          <w:b/>
          <w:bCs/>
        </w:rPr>
      </w:pPr>
      <w:r w:rsidRPr="009E5D6B">
        <w:rPr>
          <w:b/>
          <w:bCs/>
        </w:rPr>
        <w:t xml:space="preserve"> </w:t>
      </w:r>
      <w:r w:rsidR="007766F0">
        <w:rPr>
          <w:b/>
          <w:bCs/>
        </w:rPr>
        <w:t>proběhne dne</w:t>
      </w:r>
      <w:r w:rsidRPr="009E5D6B">
        <w:rPr>
          <w:b/>
          <w:bCs/>
        </w:rPr>
        <w:t xml:space="preserve"> </w:t>
      </w:r>
      <w:r w:rsidR="00B7398C">
        <w:rPr>
          <w:b/>
          <w:bCs/>
        </w:rPr>
        <w:t>7</w:t>
      </w:r>
      <w:r w:rsidRPr="009E5D6B">
        <w:rPr>
          <w:b/>
          <w:bCs/>
        </w:rPr>
        <w:t>. 5. 202</w:t>
      </w:r>
      <w:r w:rsidR="005D13FF">
        <w:rPr>
          <w:b/>
          <w:bCs/>
        </w:rPr>
        <w:t xml:space="preserve">5 od </w:t>
      </w:r>
      <w:r w:rsidR="00267158">
        <w:rPr>
          <w:b/>
          <w:bCs/>
        </w:rPr>
        <w:t>9</w:t>
      </w:r>
      <w:r w:rsidR="005D13FF">
        <w:rPr>
          <w:b/>
          <w:bCs/>
        </w:rPr>
        <w:t>:00 do 15:00.</w:t>
      </w:r>
    </w:p>
    <w:p w14:paraId="501876C3" w14:textId="2D9E367B" w:rsidR="007F44E2" w:rsidRDefault="007F44E2" w:rsidP="00A61265">
      <w:pPr>
        <w:ind w:firstLine="0"/>
      </w:pPr>
    </w:p>
    <w:p w14:paraId="6EF1E7FE" w14:textId="77777777" w:rsidR="00CF75E3" w:rsidRDefault="00CF75E3" w:rsidP="001235C2"/>
    <w:p w14:paraId="5590E656" w14:textId="77777777" w:rsidR="007F44E2" w:rsidRDefault="001235C2" w:rsidP="007F44E2">
      <w:r>
        <w:t xml:space="preserve"> </w:t>
      </w:r>
      <w:r w:rsidR="0009757B">
        <w:t>Ž</w:t>
      </w:r>
      <w:r>
        <w:t>á</w:t>
      </w:r>
      <w:r w:rsidR="0009757B">
        <w:t>dost</w:t>
      </w:r>
      <w:r>
        <w:t xml:space="preserve"> o přijetí je možné doručit následujícími způsoby:</w:t>
      </w:r>
    </w:p>
    <w:p w14:paraId="32E166BB" w14:textId="7565F830" w:rsidR="001235C2" w:rsidRPr="009D4C7A" w:rsidRDefault="001235C2" w:rsidP="001235C2">
      <w:pPr>
        <w:pStyle w:val="Odstavecseseznamem"/>
        <w:numPr>
          <w:ilvl w:val="0"/>
          <w:numId w:val="5"/>
        </w:numPr>
      </w:pPr>
      <w:r w:rsidRPr="009D4C7A">
        <w:rPr>
          <w:b/>
          <w:bCs/>
        </w:rPr>
        <w:t xml:space="preserve">do datové </w:t>
      </w:r>
      <w:r w:rsidRPr="009D4C7A">
        <w:t xml:space="preserve">schránky školy – </w:t>
      </w:r>
      <w:r w:rsidR="00D3329F" w:rsidRPr="001E41BC">
        <w:rPr>
          <w:b/>
          <w:bCs/>
          <w:color w:val="4472C4" w:themeColor="accent1"/>
        </w:rPr>
        <w:t>96fk3bw</w:t>
      </w:r>
      <w:r w:rsidR="00CF75E3" w:rsidRPr="00CF75E3">
        <w:rPr>
          <w:b/>
          <w:bCs/>
        </w:rPr>
        <w:t xml:space="preserve"> </w:t>
      </w:r>
    </w:p>
    <w:p w14:paraId="0C2EE695" w14:textId="0A7C6E6E" w:rsidR="001235C2" w:rsidRDefault="001235C2" w:rsidP="001235C2">
      <w:pPr>
        <w:pStyle w:val="Odstavecseseznamem"/>
        <w:numPr>
          <w:ilvl w:val="0"/>
          <w:numId w:val="5"/>
        </w:numPr>
      </w:pPr>
      <w:r w:rsidRPr="009D4C7A">
        <w:rPr>
          <w:b/>
          <w:bCs/>
        </w:rPr>
        <w:t xml:space="preserve">e-mailem </w:t>
      </w:r>
      <w:hyperlink r:id="rId6" w:history="1">
        <w:r w:rsidR="00D3329F" w:rsidRPr="00774715">
          <w:rPr>
            <w:rStyle w:val="Hypertextovodkaz"/>
            <w:b/>
            <w:bCs/>
          </w:rPr>
          <w:t>mail</w:t>
        </w:r>
        <w:r w:rsidR="00D3329F" w:rsidRPr="00774715">
          <w:rPr>
            <w:rStyle w:val="Hypertextovodkaz"/>
            <w:b/>
            <w:bCs/>
            <w:lang w:val="en-US"/>
          </w:rPr>
          <w:t>@skolicka.info</w:t>
        </w:r>
      </w:hyperlink>
      <w:r w:rsidR="00D3329F">
        <w:rPr>
          <w:b/>
          <w:bCs/>
          <w:lang w:val="en-US"/>
        </w:rPr>
        <w:t xml:space="preserve"> </w:t>
      </w:r>
      <w:r w:rsidRPr="009D4C7A">
        <w:rPr>
          <w:b/>
          <w:bCs/>
        </w:rPr>
        <w:t>s uznávaným elektronickým podpisem</w:t>
      </w:r>
    </w:p>
    <w:p w14:paraId="7E50A303" w14:textId="2506A6E2" w:rsidR="0022129F" w:rsidRDefault="001235C2" w:rsidP="001235C2">
      <w:pPr>
        <w:pStyle w:val="Odstavecseseznamem"/>
        <w:numPr>
          <w:ilvl w:val="0"/>
          <w:numId w:val="5"/>
        </w:numPr>
      </w:pPr>
      <w:r w:rsidRPr="009D4C7A">
        <w:rPr>
          <w:b/>
          <w:bCs/>
        </w:rPr>
        <w:t>poštou</w:t>
      </w:r>
      <w:r>
        <w:t xml:space="preserve"> </w:t>
      </w:r>
      <w:r w:rsidR="00D3329F">
        <w:t>na</w:t>
      </w:r>
      <w:r>
        <w:t xml:space="preserve"> adres</w:t>
      </w:r>
      <w:r w:rsidR="00D3329F">
        <w:t>u</w:t>
      </w:r>
      <w:r>
        <w:t xml:space="preserve"> školy</w:t>
      </w:r>
      <w:r w:rsidR="00CF75E3">
        <w:t xml:space="preserve"> </w:t>
      </w:r>
    </w:p>
    <w:p w14:paraId="768AB5D4" w14:textId="6186C8D8" w:rsidR="001235C2" w:rsidRDefault="001235C2" w:rsidP="001235C2">
      <w:pPr>
        <w:pStyle w:val="Odstavecseseznamem"/>
        <w:numPr>
          <w:ilvl w:val="0"/>
          <w:numId w:val="5"/>
        </w:numPr>
      </w:pPr>
      <w:r w:rsidRPr="009E5D6B">
        <w:rPr>
          <w:b/>
          <w:bCs/>
        </w:rPr>
        <w:t>osobní</w:t>
      </w:r>
      <w:r w:rsidR="00454134">
        <w:rPr>
          <w:b/>
          <w:bCs/>
        </w:rPr>
        <w:t>m</w:t>
      </w:r>
      <w:r w:rsidRPr="009E5D6B">
        <w:rPr>
          <w:b/>
          <w:bCs/>
        </w:rPr>
        <w:t xml:space="preserve"> podání</w:t>
      </w:r>
      <w:r w:rsidR="00454134">
        <w:rPr>
          <w:b/>
          <w:bCs/>
        </w:rPr>
        <w:t>m</w:t>
      </w:r>
      <w:r>
        <w:t xml:space="preserve"> </w:t>
      </w:r>
      <w:r w:rsidR="00A61265">
        <w:t>v mateřské škole</w:t>
      </w:r>
    </w:p>
    <w:p w14:paraId="19286376" w14:textId="0FADC102" w:rsidR="00CF75E3" w:rsidRDefault="00CF75E3" w:rsidP="001235C2">
      <w:pPr>
        <w:pStyle w:val="Odstavecseseznamem"/>
        <w:numPr>
          <w:ilvl w:val="0"/>
          <w:numId w:val="5"/>
        </w:numPr>
      </w:pPr>
      <w:r>
        <w:rPr>
          <w:b/>
          <w:bCs/>
        </w:rPr>
        <w:t xml:space="preserve">do poštovní schránky </w:t>
      </w:r>
    </w:p>
    <w:p w14:paraId="23C133DF" w14:textId="77777777" w:rsidR="007F44E2" w:rsidRDefault="007F44E2" w:rsidP="0022129F">
      <w:pPr>
        <w:pStyle w:val="Odstavecseseznamem"/>
        <w:ind w:left="987" w:firstLine="0"/>
        <w:rPr>
          <w:b/>
          <w:bCs/>
        </w:rPr>
      </w:pPr>
    </w:p>
    <w:p w14:paraId="45EFB00D" w14:textId="77777777" w:rsidR="0022129F" w:rsidRPr="00266EF5" w:rsidRDefault="0022129F" w:rsidP="0022129F">
      <w:pPr>
        <w:pStyle w:val="Odstavecseseznamem"/>
        <w:ind w:left="987" w:firstLine="0"/>
        <w:rPr>
          <w:b/>
          <w:bCs/>
          <w:u w:val="single"/>
        </w:rPr>
      </w:pPr>
      <w:r w:rsidRPr="00266EF5">
        <w:rPr>
          <w:b/>
          <w:bCs/>
          <w:u w:val="single"/>
        </w:rPr>
        <w:t>Pro zahájení správního řízení musí zákonný zástupce doložit:</w:t>
      </w:r>
    </w:p>
    <w:p w14:paraId="1741CBDA" w14:textId="315712C0" w:rsidR="0022129F" w:rsidRPr="009E5D6B" w:rsidRDefault="00266EF5" w:rsidP="0022129F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ž</w:t>
      </w:r>
      <w:r w:rsidR="0022129F" w:rsidRPr="009E5D6B">
        <w:rPr>
          <w:b/>
          <w:bCs/>
        </w:rPr>
        <w:t>ádost o přijetí dítěte do MŠ</w:t>
      </w:r>
    </w:p>
    <w:p w14:paraId="5236179A" w14:textId="484BE9D1" w:rsidR="0022129F" w:rsidRDefault="00266EF5" w:rsidP="009F1C82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ORIGINÁL dokladu o řádném očkování (mimo dětí, které budou pl</w:t>
      </w:r>
      <w:r w:rsidR="00CF75E3">
        <w:rPr>
          <w:b/>
          <w:bCs/>
        </w:rPr>
        <w:t>n</w:t>
      </w:r>
      <w:r>
        <w:rPr>
          <w:b/>
          <w:bCs/>
        </w:rPr>
        <w:t>it povinnou předškolní docházku)</w:t>
      </w:r>
      <w:r w:rsidR="00CF75E3">
        <w:rPr>
          <w:b/>
          <w:bCs/>
        </w:rPr>
        <w:t xml:space="preserve"> nebo úředně ověřená kopie</w:t>
      </w:r>
    </w:p>
    <w:p w14:paraId="00344BA3" w14:textId="32F8C91F" w:rsidR="00A43F05" w:rsidRDefault="00266EF5" w:rsidP="009F1C82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k</w:t>
      </w:r>
      <w:r w:rsidR="00A43F05">
        <w:rPr>
          <w:b/>
          <w:bCs/>
        </w:rPr>
        <w:t>opie rodného listu dítěte</w:t>
      </w:r>
    </w:p>
    <w:p w14:paraId="714653C6" w14:textId="77777777" w:rsidR="007F44E2" w:rsidRPr="009E5D6B" w:rsidRDefault="007F44E2" w:rsidP="007F44E2">
      <w:pPr>
        <w:pStyle w:val="Odstavecseseznamem"/>
        <w:ind w:left="1347" w:firstLine="0"/>
        <w:rPr>
          <w:b/>
          <w:bCs/>
        </w:rPr>
      </w:pPr>
    </w:p>
    <w:p w14:paraId="3208CF8A" w14:textId="77777777" w:rsidR="001E37FD" w:rsidRDefault="009F1C82" w:rsidP="00D3329F">
      <w:pPr>
        <w:ind w:firstLine="0"/>
      </w:pPr>
      <w:r>
        <w:t xml:space="preserve">Po obdržení vaší žádosti </w:t>
      </w:r>
      <w:r w:rsidR="001E37FD">
        <w:t>V</w:t>
      </w:r>
      <w:r>
        <w:t>ám bude sděleno registrační číslo Vašeho</w:t>
      </w:r>
      <w:r w:rsidR="001E37FD">
        <w:t xml:space="preserve"> dítěte</w:t>
      </w:r>
      <w:r w:rsidR="00D3329F">
        <w:t xml:space="preserve"> </w:t>
      </w:r>
      <w:r w:rsidR="001E37FD">
        <w:t>n</w:t>
      </w:r>
      <w:r w:rsidR="009D4C7A">
        <w:t>a</w:t>
      </w:r>
      <w:r w:rsidR="001E37FD">
        <w:t xml:space="preserve"> e-mail, který uvedete v </w:t>
      </w:r>
      <w:r w:rsidR="00D3329F">
        <w:t>„</w:t>
      </w:r>
      <w:r w:rsidR="001E37FD">
        <w:t>Žádosti o přijetí</w:t>
      </w:r>
      <w:r w:rsidR="00D3329F">
        <w:t>“</w:t>
      </w:r>
      <w:r w:rsidR="001E37FD">
        <w:t xml:space="preserve">. </w:t>
      </w:r>
      <w:r w:rsidR="009D4C7A">
        <w:t>J</w:t>
      </w:r>
      <w:r w:rsidR="001E37FD">
        <w:t>e nutné zpětně potvrdit</w:t>
      </w:r>
      <w:r w:rsidR="009D4C7A">
        <w:t xml:space="preserve"> přijetí tohoto registračního čísla, aby mohlo být považováno za předané.</w:t>
      </w:r>
      <w:r w:rsidR="00D3329F">
        <w:t xml:space="preserve"> </w:t>
      </w:r>
      <w:r w:rsidR="001E37FD">
        <w:t xml:space="preserve">Ověření doručení </w:t>
      </w:r>
      <w:r w:rsidR="00D3329F">
        <w:t>„</w:t>
      </w:r>
      <w:r w:rsidR="001E37FD">
        <w:t>Žádosti</w:t>
      </w:r>
      <w:r w:rsidR="00D3329F">
        <w:t>“</w:t>
      </w:r>
      <w:r w:rsidR="001E37FD">
        <w:t xml:space="preserve"> lze na tel. čísle 724 094 216. </w:t>
      </w:r>
    </w:p>
    <w:p w14:paraId="170EA5B2" w14:textId="7BAB52FD" w:rsidR="001E37FD" w:rsidRDefault="001E37FD" w:rsidP="00D3329F">
      <w:pPr>
        <w:ind w:firstLine="0"/>
      </w:pPr>
      <w:r>
        <w:t xml:space="preserve">Kdo nemá možnost </w:t>
      </w:r>
      <w:r w:rsidR="00266EF5">
        <w:t xml:space="preserve">si potřebné dokumenty vytisknout, volejte na výše uvedené tel. číslo. </w:t>
      </w:r>
    </w:p>
    <w:p w14:paraId="769BA6B3" w14:textId="77777777" w:rsidR="00266EF5" w:rsidRDefault="00266EF5" w:rsidP="00D3329F">
      <w:pPr>
        <w:ind w:firstLine="0"/>
      </w:pPr>
    </w:p>
    <w:p w14:paraId="27F758DC" w14:textId="77777777" w:rsidR="001E37FD" w:rsidRDefault="009D4C7A" w:rsidP="00A43F05">
      <w:pPr>
        <w:ind w:firstLine="0"/>
      </w:pPr>
      <w:r>
        <w:t xml:space="preserve">O přijetí – nepřijetí dítěte k předškolnímu vzdělávání rozhodne ředitelka školy ve správním řízení, které je zahájeno dnem podání žádosti. Rozhodnutí o přijetí dítěte k předškolnímu vzdělávání bude oznámeno </w:t>
      </w:r>
      <w:r w:rsidR="000E6E59">
        <w:t>nejdéle do 30ti dnů od vyhlášení zápisu</w:t>
      </w:r>
      <w:r>
        <w:t xml:space="preserve"> zveřejněním na vstupních dveřích mateřské školy a na webových stránkách školy </w:t>
      </w:r>
      <w:hyperlink r:id="rId7" w:history="1">
        <w:r w:rsidR="00D3329F" w:rsidRPr="00774715">
          <w:rPr>
            <w:rStyle w:val="Hypertextovodkaz"/>
          </w:rPr>
          <w:t>www.skolicka.info</w:t>
        </w:r>
      </w:hyperlink>
      <w:r w:rsidR="00D3329F">
        <w:t xml:space="preserve"> </w:t>
      </w:r>
      <w:r w:rsidR="000E6E59">
        <w:t xml:space="preserve">. </w:t>
      </w:r>
    </w:p>
    <w:sectPr w:rsidR="001E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0E0"/>
    <w:multiLevelType w:val="hybridMultilevel"/>
    <w:tmpl w:val="BB0C37DC"/>
    <w:lvl w:ilvl="0" w:tplc="879AA86C">
      <w:start w:val="1"/>
      <w:numFmt w:val="decimal"/>
      <w:pStyle w:val="Luroven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A67"/>
    <w:multiLevelType w:val="hybridMultilevel"/>
    <w:tmpl w:val="3E28E5EE"/>
    <w:lvl w:ilvl="0" w:tplc="148CB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2E561F6"/>
    <w:multiLevelType w:val="hybridMultilevel"/>
    <w:tmpl w:val="7E9E1846"/>
    <w:lvl w:ilvl="0" w:tplc="3EE06D3E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 w15:restartNumberingAfterBreak="0">
    <w:nsid w:val="3F630843"/>
    <w:multiLevelType w:val="multilevel"/>
    <w:tmpl w:val="5F406DE8"/>
    <w:lvl w:ilvl="0">
      <w:start w:val="1"/>
      <w:numFmt w:val="decimal"/>
      <w:pStyle w:val="Luroven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B65754"/>
    <w:multiLevelType w:val="hybridMultilevel"/>
    <w:tmpl w:val="278CB3C8"/>
    <w:lvl w:ilvl="0" w:tplc="A07AE7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535407">
    <w:abstractNumId w:val="4"/>
  </w:num>
  <w:num w:numId="2" w16cid:durableId="1210803073">
    <w:abstractNumId w:val="0"/>
  </w:num>
  <w:num w:numId="3" w16cid:durableId="25567123">
    <w:abstractNumId w:val="4"/>
  </w:num>
  <w:num w:numId="4" w16cid:durableId="430785181">
    <w:abstractNumId w:val="3"/>
  </w:num>
  <w:num w:numId="5" w16cid:durableId="1893611844">
    <w:abstractNumId w:val="1"/>
  </w:num>
  <w:num w:numId="6" w16cid:durableId="154818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7"/>
    <w:rsid w:val="000251AE"/>
    <w:rsid w:val="0009757B"/>
    <w:rsid w:val="000E6E59"/>
    <w:rsid w:val="001235C2"/>
    <w:rsid w:val="001E37FD"/>
    <w:rsid w:val="001E41BC"/>
    <w:rsid w:val="0022129F"/>
    <w:rsid w:val="00266EF5"/>
    <w:rsid w:val="00267158"/>
    <w:rsid w:val="002A3434"/>
    <w:rsid w:val="002E1209"/>
    <w:rsid w:val="003C183A"/>
    <w:rsid w:val="00454134"/>
    <w:rsid w:val="004D5E67"/>
    <w:rsid w:val="005D13FF"/>
    <w:rsid w:val="007766F0"/>
    <w:rsid w:val="007F44E2"/>
    <w:rsid w:val="008867A5"/>
    <w:rsid w:val="009D4C7A"/>
    <w:rsid w:val="009E5D6B"/>
    <w:rsid w:val="009F1C82"/>
    <w:rsid w:val="00A00D25"/>
    <w:rsid w:val="00A43F05"/>
    <w:rsid w:val="00A61265"/>
    <w:rsid w:val="00A92E3D"/>
    <w:rsid w:val="00AB60AF"/>
    <w:rsid w:val="00B15BB2"/>
    <w:rsid w:val="00B7398C"/>
    <w:rsid w:val="00BB18D5"/>
    <w:rsid w:val="00BC12F2"/>
    <w:rsid w:val="00CF75E3"/>
    <w:rsid w:val="00D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B019"/>
  <w15:chartTrackingRefBased/>
  <w15:docId w15:val="{EDE4D4CA-F5DC-4C49-AE31-815EB6F4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2F2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uroven2">
    <w:name w:val="L uroven 2"/>
    <w:link w:val="Luroven2Char"/>
    <w:qFormat/>
    <w:rsid w:val="00BC12F2"/>
    <w:pPr>
      <w:numPr>
        <w:numId w:val="4"/>
      </w:numPr>
      <w:tabs>
        <w:tab w:val="left" w:pos="567"/>
      </w:tabs>
      <w:spacing w:before="120" w:after="120" w:line="240" w:lineRule="auto"/>
      <w:jc w:val="both"/>
    </w:pPr>
    <w:rPr>
      <w:b/>
      <w:sz w:val="24"/>
      <w:szCs w:val="32"/>
    </w:rPr>
  </w:style>
  <w:style w:type="character" w:customStyle="1" w:styleId="Luroven2Char">
    <w:name w:val="L uroven 2 Char"/>
    <w:link w:val="Luroven2"/>
    <w:rsid w:val="00BC12F2"/>
    <w:rPr>
      <w:b/>
      <w:sz w:val="24"/>
      <w:szCs w:val="32"/>
    </w:rPr>
  </w:style>
  <w:style w:type="paragraph" w:customStyle="1" w:styleId="Luroven1">
    <w:name w:val="L uroven 1"/>
    <w:next w:val="Luroven2"/>
    <w:rsid w:val="00BC12F2"/>
    <w:pPr>
      <w:pageBreakBefore/>
      <w:widowControl w:val="0"/>
      <w:numPr>
        <w:numId w:val="2"/>
      </w:numPr>
      <w:tabs>
        <w:tab w:val="left" w:pos="357"/>
      </w:tabs>
      <w:spacing w:after="0" w:line="360" w:lineRule="auto"/>
    </w:pPr>
    <w:rPr>
      <w:rFonts w:ascii="Times New Roman" w:hAnsi="Times New Roman" w:cs="Times New Roman"/>
      <w:b/>
      <w:smallCaps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235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2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ick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kolicka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j.coufal</dc:creator>
  <cp:keywords/>
  <dc:description/>
  <cp:lastModifiedBy>Kateřina Coufalová</cp:lastModifiedBy>
  <cp:revision>4</cp:revision>
  <dcterms:created xsi:type="dcterms:W3CDTF">2025-04-10T09:43:00Z</dcterms:created>
  <dcterms:modified xsi:type="dcterms:W3CDTF">2025-04-10T10:28:00Z</dcterms:modified>
</cp:coreProperties>
</file>